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262D3" w14:textId="77777777" w:rsidR="00A05153" w:rsidRPr="001F6318" w:rsidRDefault="00A05153" w:rsidP="00A05153">
      <w:pPr>
        <w:jc w:val="both"/>
        <w:rPr>
          <w:rFonts w:ascii="Arial" w:hAnsi="Arial" w:cs="Arial"/>
          <w:b/>
          <w:bCs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5"/>
      </w:tblGrid>
      <w:tr w:rsidR="00A05153" w:rsidRPr="001F6318" w14:paraId="64AAAEF4" w14:textId="77777777" w:rsidTr="0052789B">
        <w:trPr>
          <w:trHeight w:val="545"/>
        </w:trPr>
        <w:tc>
          <w:tcPr>
            <w:tcW w:w="84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150A" w14:textId="77777777" w:rsidR="00A05153" w:rsidRPr="001F6318" w:rsidRDefault="00A05153" w:rsidP="0052789B">
            <w:pPr>
              <w:shd w:val="clear" w:color="auto" w:fill="8EAADB" w:themeFill="accent1" w:themeFillTint="99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CENTRO:</w:t>
            </w:r>
          </w:p>
          <w:p w14:paraId="26D1F90D" w14:textId="77777777" w:rsidR="00A05153" w:rsidRPr="001F6318" w:rsidRDefault="00A05153" w:rsidP="0052789B">
            <w:pPr>
              <w:shd w:val="clear" w:color="auto" w:fill="8EAADB" w:themeFill="accent1" w:themeFillTint="99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DEPARTAMENTO:</w:t>
            </w:r>
          </w:p>
          <w:p w14:paraId="604C2816" w14:textId="77777777" w:rsidR="00A05153" w:rsidRPr="001F6318" w:rsidRDefault="00A05153" w:rsidP="0052789B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CURSO:</w:t>
            </w:r>
          </w:p>
        </w:tc>
      </w:tr>
    </w:tbl>
    <w:p w14:paraId="0306B41D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5"/>
      </w:tblGrid>
      <w:tr w:rsidR="00A05153" w:rsidRPr="001F6318" w14:paraId="643DB316" w14:textId="77777777" w:rsidTr="0052789B">
        <w:trPr>
          <w:trHeight w:val="545"/>
        </w:trPr>
        <w:tc>
          <w:tcPr>
            <w:tcW w:w="84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7E79" w14:textId="77777777" w:rsidR="00A05153" w:rsidRPr="001F6318" w:rsidRDefault="00A05153" w:rsidP="0052789B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PROFESSOR:</w:t>
            </w:r>
          </w:p>
          <w:p w14:paraId="1958BBCF" w14:textId="77777777" w:rsidR="00A05153" w:rsidRPr="001F6318" w:rsidRDefault="00A05153" w:rsidP="0052789B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MATRÍCULA:</w:t>
            </w:r>
          </w:p>
          <w:p w14:paraId="7C29A220" w14:textId="77777777" w:rsidR="00A05153" w:rsidRPr="001F6318" w:rsidRDefault="00A05153" w:rsidP="0052789B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TITULAÇÃO:</w:t>
            </w:r>
          </w:p>
        </w:tc>
      </w:tr>
    </w:tbl>
    <w:p w14:paraId="2E0C50CC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9847AFA" w14:textId="77777777" w:rsidR="00A05153" w:rsidRPr="001F6318" w:rsidRDefault="00A05153" w:rsidP="00A05153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  <w:t>PLANO DE ENSINO</w:t>
      </w:r>
      <w:r w:rsidRPr="001F6318">
        <w:rPr>
          <w:rStyle w:val="Refdenotaderodap"/>
          <w:rFonts w:ascii="Times New Roman" w:eastAsia="Times New Roman" w:hAnsi="Times New Roman" w:cs="Times New Roman"/>
          <w:b/>
          <w:bCs/>
          <w:sz w:val="40"/>
          <w:szCs w:val="40"/>
          <w:lang w:eastAsia="pt-BR"/>
        </w:rPr>
        <w:footnoteReference w:id="1"/>
      </w:r>
    </w:p>
    <w:p w14:paraId="5A6E8CA1" w14:textId="77777777" w:rsidR="00A05153" w:rsidRPr="001F6318" w:rsidRDefault="00A05153" w:rsidP="00A0515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268"/>
        <w:gridCol w:w="1417"/>
        <w:gridCol w:w="992"/>
        <w:gridCol w:w="1701"/>
      </w:tblGrid>
      <w:tr w:rsidR="00A05153" w:rsidRPr="001F6318" w14:paraId="38C28D57" w14:textId="77777777" w:rsidTr="0052789B">
        <w:trPr>
          <w:trHeight w:val="314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5E516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26CB7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Código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1554A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1C32F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Semestre/</w:t>
            </w:r>
          </w:p>
          <w:p w14:paraId="27A9D0F8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Ano</w:t>
            </w:r>
          </w:p>
        </w:tc>
      </w:tr>
      <w:tr w:rsidR="00A05153" w:rsidRPr="001F6318" w14:paraId="266D6D94" w14:textId="77777777" w:rsidTr="0052789B">
        <w:trPr>
          <w:trHeight w:val="485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14E1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C026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456C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3559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5153" w:rsidRPr="001F6318" w14:paraId="54857F3B" w14:textId="77777777" w:rsidTr="0052789B">
        <w:trPr>
          <w:trHeight w:val="31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17CDD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Núcleo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009AB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FC7BA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E05E9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Horário</w:t>
            </w:r>
          </w:p>
        </w:tc>
      </w:tr>
      <w:tr w:rsidR="00A05153" w:rsidRPr="001F6318" w14:paraId="669BB73B" w14:textId="77777777" w:rsidTr="0052789B">
        <w:trPr>
          <w:trHeight w:val="48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CE21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Livre </w:t>
            </w:r>
            <w:r w:rsidRPr="001F6318">
              <w:rPr>
                <w:rFonts w:ascii="Apple Color Emoji" w:eastAsia="Times New Roman" w:hAnsi="Apple Color Emoji" w:cs="Apple Color Emoji"/>
                <w:sz w:val="20"/>
                <w:szCs w:val="20"/>
                <w:lang w:eastAsia="pt-BR"/>
              </w:rPr>
              <w:t>⬜</w:t>
            </w: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55E69DB5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B3CFACE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Comum </w:t>
            </w:r>
            <w:r w:rsidRPr="001F6318">
              <w:rPr>
                <w:rFonts w:ascii="Apple Color Emoji" w:eastAsia="Times New Roman" w:hAnsi="Apple Color Emoji" w:cs="Apple Color Emoji"/>
                <w:sz w:val="20"/>
                <w:szCs w:val="20"/>
                <w:lang w:eastAsia="pt-BR"/>
              </w:rPr>
              <w:t>⬜</w:t>
            </w: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3D6E6057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E72C997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Específico </w:t>
            </w:r>
            <w:r w:rsidRPr="001F6318">
              <w:rPr>
                <w:rFonts w:ascii="Apple Color Emoji" w:eastAsia="Times New Roman" w:hAnsi="Apple Color Emoji" w:cs="Apple Color Emoji"/>
                <w:sz w:val="20"/>
                <w:szCs w:val="20"/>
                <w:lang w:eastAsia="pt-BR"/>
              </w:rPr>
              <w:t>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737C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Teórica:    horas</w:t>
            </w:r>
          </w:p>
          <w:p w14:paraId="06D7166B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483CD75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Prática:     horas</w:t>
            </w:r>
          </w:p>
          <w:p w14:paraId="4F6DB906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F600BDF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Total:       horas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4B0B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Presencial  </w:t>
            </w:r>
            <w:r w:rsidRPr="001F6318">
              <w:rPr>
                <w:rFonts w:ascii="Apple Color Emoji" w:eastAsia="Times New Roman" w:hAnsi="Apple Color Emoji" w:cs="Apple Color Emoji"/>
                <w:sz w:val="20"/>
                <w:szCs w:val="20"/>
                <w:lang w:eastAsia="pt-BR"/>
              </w:rPr>
              <w:t>⬜</w:t>
            </w:r>
            <w:proofErr w:type="gramEnd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   </w:t>
            </w:r>
          </w:p>
          <w:p w14:paraId="39AFC774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27837A8B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Presencial (em modo remoto emergencial) </w:t>
            </w:r>
            <w:r w:rsidRPr="001F6318">
              <w:rPr>
                <w:rFonts w:ascii="Apple Color Emoji" w:eastAsia="Times New Roman" w:hAnsi="Apple Color Emoji" w:cs="Apple Color Emoji"/>
                <w:sz w:val="20"/>
                <w:szCs w:val="20"/>
                <w:lang w:eastAsia="pt-BR"/>
              </w:rPr>
              <w:t>⬜</w:t>
            </w:r>
          </w:p>
          <w:p w14:paraId="7A00F252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15D2D1A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EaD</w:t>
            </w:r>
            <w:proofErr w:type="spellEnd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 </w:t>
            </w:r>
            <w:r w:rsidRPr="001F6318">
              <w:rPr>
                <w:rFonts w:ascii="Apple Color Emoji" w:eastAsia="Times New Roman" w:hAnsi="Apple Color Emoji" w:cs="Apple Color Emoji"/>
                <w:sz w:val="20"/>
                <w:szCs w:val="20"/>
                <w:lang w:eastAsia="pt-BR"/>
              </w:rPr>
              <w:t>⬜</w:t>
            </w:r>
            <w:proofErr w:type="gramEnd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F4EB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ED146CB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D95DD52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9586B21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012B0C0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8EAADB" w:themeFill="accent1" w:themeFillTint="9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EMENTA</w:t>
      </w:r>
    </w:p>
    <w:p w14:paraId="38136E79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C81DEB0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D48F1C2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26F87ED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8EAADB" w:themeFill="accent1" w:themeFillTint="9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8EAADB" w:themeFill="accent1" w:themeFillTint="99"/>
          <w:lang w:eastAsia="pt-BR"/>
        </w:rPr>
        <w:t>COMPETÊNCIAS E HABILIDADES DO PROFISSIONAL PARA AS QUAIS A DISCIPLINA CONTRIBUI</w:t>
      </w:r>
    </w:p>
    <w:p w14:paraId="3BBE7108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40302F8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14:paraId="5295AD5F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3290814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827B6B0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8EAADB" w:themeFill="accent1" w:themeFillTint="9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OBJETIVO GERAL</w:t>
      </w:r>
    </w:p>
    <w:p w14:paraId="56986C75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0859B46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14:paraId="10A28CF2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4705E273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8EAADB" w:themeFill="accent1" w:themeFillTint="9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OBJETIVOS ESPECÍFICOS</w:t>
      </w:r>
    </w:p>
    <w:p w14:paraId="47CD3B01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275D7E6A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</w:t>
      </w:r>
    </w:p>
    <w:p w14:paraId="48C7754F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26EC3882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4F40A0C7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  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14:paraId="7D64CC0E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1EF52628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DC583C1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3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 </w:t>
      </w:r>
    </w:p>
    <w:p w14:paraId="5D5C57EE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3AA636FA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597F5C8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8EAADB" w:themeFill="accent1" w:themeFillTint="9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CONTEÚDOS PROGRAMÁTICOS</w:t>
      </w:r>
    </w:p>
    <w:p w14:paraId="01BCAEC9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E8A002E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</w:t>
      </w:r>
    </w:p>
    <w:p w14:paraId="4F35B02A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59B428BA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6F8B4FDE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  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14:paraId="4E83F1DB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36E2424A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2115E1A8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3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 </w:t>
      </w:r>
    </w:p>
    <w:p w14:paraId="5F7EBC87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1C13605C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2E6470AE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14:paraId="5E439315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16E7E98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8EAADB" w:themeFill="accent1" w:themeFillTint="9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PROCEDIMENTOS METODOLÓGICOS </w:t>
      </w:r>
    </w:p>
    <w:p w14:paraId="66FB719F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742C9E3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</w:t>
      </w:r>
    </w:p>
    <w:p w14:paraId="3847DD3C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37FF237C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20119F9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  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14:paraId="0F4E3BB4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47551E7D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277F80CC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3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 </w:t>
      </w:r>
    </w:p>
    <w:p w14:paraId="617CCE5A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0C052E09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DC3D2DB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8EAADB" w:themeFill="accent1" w:themeFillTint="9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RECURSOS DE ENSINO E </w:t>
      </w:r>
      <w:proofErr w:type="gramStart"/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APRENDIZAGEM  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proofErr w:type="gramEnd"/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ferramentas digitais - SIGUEMA e outros aplicativos)</w:t>
      </w:r>
    </w:p>
    <w:p w14:paraId="1C7CEF42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7FF36654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</w:t>
      </w:r>
    </w:p>
    <w:p w14:paraId="37A99CED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00F6060B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79529495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  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14:paraId="701B07FF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580EAE5B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4643C87A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3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 </w:t>
      </w:r>
    </w:p>
    <w:p w14:paraId="316ECDFB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02E0F1FA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AAFA47E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8EAADB" w:themeFill="accent1" w:themeFillTint="9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AVALIAÇÃO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(atividade discente, ferramentas digitais (SIGUEMA e outras), critérios, composição das notas etc.)</w:t>
      </w:r>
    </w:p>
    <w:p w14:paraId="0F4630BF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2C8D7FC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</w:t>
      </w:r>
    </w:p>
    <w:p w14:paraId="3E12A983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6CFDE94E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63EC4E45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  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14:paraId="7B838D7F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00D83894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01FF2790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Unidade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3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:     </w:t>
      </w:r>
    </w:p>
    <w:p w14:paraId="349D6FB8" w14:textId="77777777" w:rsidR="00A05153" w:rsidRPr="001F6318" w:rsidRDefault="00A05153" w:rsidP="00A05153">
      <w:pPr>
        <w:pBdr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16D3B1DC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25AFF1A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7F97728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85CE824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F425FCD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0623A8D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36D0F76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9F6EC58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0D5DAF1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73D0379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ABB3470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AD793B6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B4AA407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9838493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581C1B0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DF03EF3" w14:textId="77777777" w:rsidR="00A05153" w:rsidRPr="001F6318" w:rsidRDefault="00A05153" w:rsidP="00A0515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Agendamento da Avaliação regimental</w:t>
      </w:r>
      <w:r w:rsidRPr="001F6318">
        <w:rPr>
          <w:rStyle w:val="Refdenotaderodap"/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footnoteReference w:id="2"/>
      </w: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2977"/>
        <w:gridCol w:w="4394"/>
      </w:tblGrid>
      <w:tr w:rsidR="00A05153" w:rsidRPr="001F6318" w14:paraId="2D09B0D3" w14:textId="77777777" w:rsidTr="0052789B">
        <w:trPr>
          <w:trHeight w:val="33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BCB17" w14:textId="77777777" w:rsidR="00A05153" w:rsidRPr="001F6318" w:rsidRDefault="00A05153" w:rsidP="0052789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B10E4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Avaliação regimental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30E3C502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Tipo de atividade (técnica e instrumento de avaliação)</w:t>
            </w:r>
          </w:p>
        </w:tc>
      </w:tr>
      <w:tr w:rsidR="00A05153" w:rsidRPr="001F6318" w14:paraId="4C32CBDE" w14:textId="77777777" w:rsidTr="0052789B">
        <w:trPr>
          <w:trHeight w:val="33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152FC" w14:textId="77777777" w:rsidR="00A05153" w:rsidRPr="001F6318" w:rsidRDefault="00A05153" w:rsidP="0052789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9808F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1ª avaliação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5E72F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05153" w:rsidRPr="001F6318" w14:paraId="43C9C4D0" w14:textId="77777777" w:rsidTr="0052789B">
        <w:trPr>
          <w:trHeight w:val="33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3DCAA" w14:textId="77777777" w:rsidR="00A05153" w:rsidRPr="001F6318" w:rsidRDefault="00A05153" w:rsidP="0052789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53782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Segunda chamada</w:t>
            </w:r>
            <w:r w:rsidRPr="001F6318">
              <w:rPr>
                <w:rStyle w:val="Refdenotaderodap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footnoteReference w:id="3"/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F3039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05153" w:rsidRPr="001F6318" w14:paraId="342E7DA8" w14:textId="77777777" w:rsidTr="0052789B">
        <w:trPr>
          <w:trHeight w:val="33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02BB1" w14:textId="77777777" w:rsidR="00A05153" w:rsidRPr="001F6318" w:rsidRDefault="00A05153" w:rsidP="0052789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8EDC1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2ª avaliação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5F7C0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05153" w:rsidRPr="001F6318" w14:paraId="450B9D89" w14:textId="77777777" w:rsidTr="0052789B">
        <w:trPr>
          <w:trHeight w:val="33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76800" w14:textId="77777777" w:rsidR="00A05153" w:rsidRPr="001F6318" w:rsidRDefault="00A05153" w:rsidP="0052789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DBD44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Segunda chamada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29785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05153" w:rsidRPr="001F6318" w14:paraId="755A81AD" w14:textId="77777777" w:rsidTr="0052789B">
        <w:trPr>
          <w:trHeight w:val="33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770E6" w14:textId="77777777" w:rsidR="00A05153" w:rsidRPr="001F6318" w:rsidRDefault="00A05153" w:rsidP="0052789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3297B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3ª avaliação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B2C2D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05153" w:rsidRPr="001F6318" w14:paraId="07FD37CA" w14:textId="77777777" w:rsidTr="0052789B">
        <w:trPr>
          <w:trHeight w:val="33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DC70E" w14:textId="77777777" w:rsidR="00A05153" w:rsidRPr="001F6318" w:rsidRDefault="00A05153" w:rsidP="0052789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A2BA4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Segunda chamada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91E54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05153" w:rsidRPr="001F6318" w14:paraId="046F2D72" w14:textId="77777777" w:rsidTr="0052789B">
        <w:trPr>
          <w:trHeight w:val="33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1E780" w14:textId="77777777" w:rsidR="00A05153" w:rsidRPr="001F6318" w:rsidRDefault="00A05153" w:rsidP="0052789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2AC5EF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Prova final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830A7" w14:textId="77777777" w:rsidR="00A05153" w:rsidRPr="001F6318" w:rsidRDefault="00A05153" w:rsidP="005278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382F196C" w14:textId="77777777" w:rsidR="00A05153" w:rsidRPr="001F6318" w:rsidRDefault="00A05153" w:rsidP="00A05153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14:paraId="01EF281E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4EE2BF3E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14:paraId="6BCF9E24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6F2BC26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928B506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8EAADB" w:themeFill="accent1" w:themeFillTint="9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REFERÊNCIAS </w:t>
      </w:r>
    </w:p>
    <w:p w14:paraId="29B5A25D" w14:textId="77777777" w:rsidR="00A05153" w:rsidRPr="001F6318" w:rsidRDefault="00A05153" w:rsidP="00A0515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82294F0" w14:textId="77777777" w:rsidR="00A05153" w:rsidRPr="001F6318" w:rsidRDefault="00A05153" w:rsidP="00A05153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Bibliografia Básica </w:t>
      </w:r>
    </w:p>
    <w:p w14:paraId="21B89C26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424B12EE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52205FB" w14:textId="77777777" w:rsidR="00A05153" w:rsidRPr="001F6318" w:rsidRDefault="00A05153" w:rsidP="00A05153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Bibliografia Complementar</w:t>
      </w:r>
    </w:p>
    <w:p w14:paraId="154C6001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2E0BB678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263E49A" w14:textId="77777777" w:rsidR="00A05153" w:rsidRPr="001F6318" w:rsidRDefault="00A05153" w:rsidP="00A05153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Produção autoral do professor ministrante</w:t>
      </w:r>
    </w:p>
    <w:p w14:paraId="1D45949B" w14:textId="77777777" w:rsidR="00A05153" w:rsidRPr="001F6318" w:rsidRDefault="00A05153" w:rsidP="00A05153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Digite aqui o título</w:t>
      </w:r>
    </w:p>
    <w:p w14:paraId="1162BBAE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3C6ACA0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7D92242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004174A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7FE5F80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4A2A7D0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F0CA923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3C15DA2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31F959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437C1F3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A1828FE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BE98E70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A0A2353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1F9E950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B788AD0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A7224DB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FCB07D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A05153" w:rsidRPr="001F6318" w14:paraId="56F2D1B7" w14:textId="77777777" w:rsidTr="0052789B">
        <w:trPr>
          <w:trHeight w:val="281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7776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Professor ministrante</w:t>
            </w:r>
          </w:p>
        </w:tc>
      </w:tr>
      <w:tr w:rsidR="00A05153" w:rsidRPr="001F6318" w14:paraId="6F67308A" w14:textId="77777777" w:rsidTr="0052789B">
        <w:trPr>
          <w:trHeight w:val="281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503E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Local, </w:t>
            </w:r>
            <w:proofErr w:type="gramStart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MA,  </w:t>
            </w:r>
            <w:proofErr w:type="spellStart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xx</w:t>
            </w:r>
            <w:proofErr w:type="spellEnd"/>
            <w:proofErr w:type="gramEnd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</w:t>
            </w:r>
            <w:proofErr w:type="spellStart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xx</w:t>
            </w:r>
            <w:proofErr w:type="spellEnd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/2021 </w:t>
            </w:r>
          </w:p>
        </w:tc>
      </w:tr>
      <w:tr w:rsidR="00A05153" w:rsidRPr="001F6318" w14:paraId="008FCEF3" w14:textId="77777777" w:rsidTr="0052789B">
        <w:trPr>
          <w:trHeight w:val="1195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E0C0D" w14:textId="77777777" w:rsidR="00A05153" w:rsidRPr="001F6318" w:rsidRDefault="00A05153" w:rsidP="0052789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9E13A8B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Carimbo e Assinatura</w:t>
            </w:r>
          </w:p>
        </w:tc>
      </w:tr>
    </w:tbl>
    <w:p w14:paraId="2802FBB3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57EB715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Aprovação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A05153" w:rsidRPr="001F6318" w14:paraId="40103803" w14:textId="77777777" w:rsidTr="0052789B">
        <w:trPr>
          <w:trHeight w:val="281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5052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Assembleia Departamental</w:t>
            </w:r>
          </w:p>
        </w:tc>
      </w:tr>
      <w:tr w:rsidR="00A05153" w:rsidRPr="001F6318" w14:paraId="75DFB5F3" w14:textId="77777777" w:rsidTr="0052789B">
        <w:trPr>
          <w:trHeight w:val="281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A18F" w14:textId="77777777" w:rsidR="00A05153" w:rsidRPr="001F6318" w:rsidRDefault="00A05153" w:rsidP="005278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Local, </w:t>
            </w:r>
            <w:proofErr w:type="gramStart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MA,  </w:t>
            </w:r>
            <w:proofErr w:type="spellStart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xx</w:t>
            </w:r>
            <w:proofErr w:type="spellEnd"/>
            <w:proofErr w:type="gramEnd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</w:t>
            </w:r>
            <w:proofErr w:type="spellStart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xx</w:t>
            </w:r>
            <w:proofErr w:type="spellEnd"/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/2021 </w:t>
            </w:r>
          </w:p>
        </w:tc>
      </w:tr>
      <w:tr w:rsidR="00A05153" w:rsidRPr="001F6318" w14:paraId="12C1DB67" w14:textId="77777777" w:rsidTr="0052789B">
        <w:trPr>
          <w:trHeight w:val="1581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24AA" w14:textId="77777777" w:rsidR="00A05153" w:rsidRPr="001F6318" w:rsidRDefault="00A05153" w:rsidP="0052789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  <w:p w14:paraId="110F4B21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Carimbo e Assinatura</w:t>
            </w:r>
          </w:p>
        </w:tc>
      </w:tr>
    </w:tbl>
    <w:p w14:paraId="320AAA8D" w14:textId="77777777" w:rsidR="00A05153" w:rsidRPr="001F6318" w:rsidRDefault="00A05153" w:rsidP="00A0515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5E3DBC89" w14:textId="77777777" w:rsidR="00A05153" w:rsidRPr="001F6318" w:rsidRDefault="00A05153" w:rsidP="00A05153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Observação: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0176C165" w14:textId="77777777" w:rsidR="00A05153" w:rsidRPr="001F6318" w:rsidRDefault="00A05153" w:rsidP="00A05153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Caso sua disciplina seja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Estágio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>, deverá indicar ao final do Plano de ensino, a listagem das unidades concedentes do estágio (campo de estágio).</w:t>
      </w:r>
    </w:p>
    <w:p w14:paraId="43E5E934" w14:textId="77777777" w:rsidR="00A05153" w:rsidRPr="001F6318" w:rsidRDefault="00A05153" w:rsidP="00A05153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Caso sua disciplina seja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Práticas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Curriculares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(Licenciaturas), deverá indicar ao final do Plano de ensino, a listagem dos temas dos projetos de pesquisa/extensão programados, bem como as instituições envolvidas nas atividades dos alunos.</w:t>
      </w:r>
      <w:r w:rsidRPr="001F6318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 w:type="page"/>
      </w:r>
    </w:p>
    <w:p w14:paraId="66303B7E" w14:textId="77777777" w:rsidR="00A05153" w:rsidRPr="001F6318" w:rsidRDefault="00A05153" w:rsidP="00A0515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sectPr w:rsidR="00A05153" w:rsidRPr="001F6318">
          <w:headerReference w:type="default" r:id="rId7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636740A4" w14:textId="77777777" w:rsidR="00A05153" w:rsidRPr="001F6318" w:rsidRDefault="00A05153" w:rsidP="00A0515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PROGRAMAÇÃO</w:t>
      </w:r>
      <w:r w:rsidRPr="001F6318">
        <w:rPr>
          <w:rStyle w:val="Refdenotaderodap"/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footnoteReference w:id="4"/>
      </w:r>
      <w:r w:rsidRPr="001F631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</w:p>
    <w:tbl>
      <w:tblPr>
        <w:tblW w:w="14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2728"/>
        <w:gridCol w:w="1000"/>
        <w:gridCol w:w="2001"/>
        <w:gridCol w:w="1000"/>
        <w:gridCol w:w="2001"/>
        <w:gridCol w:w="1000"/>
        <w:gridCol w:w="2001"/>
        <w:gridCol w:w="2001"/>
      </w:tblGrid>
      <w:tr w:rsidR="00A05153" w:rsidRPr="001F6318" w14:paraId="1C99E3E9" w14:textId="77777777" w:rsidTr="0052789B">
        <w:trPr>
          <w:trHeight w:val="60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7B4B0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B8700" w14:textId="77777777" w:rsidR="00A05153" w:rsidRPr="001F6318" w:rsidRDefault="00A05153" w:rsidP="0052789B">
            <w:pPr>
              <w:pStyle w:val="PargrafodaLista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Tópico da aula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6D448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Duração</w:t>
            </w:r>
            <w:r w:rsidRPr="001F6318">
              <w:rPr>
                <w:rStyle w:val="Refdenotaderodap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footnoteReference w:id="5"/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A9A5C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 síncrona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08AD9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Duração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B6EFD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 assíncrona integrada</w:t>
            </w:r>
            <w:r w:rsidRPr="001F6318">
              <w:rPr>
                <w:rStyle w:val="Refdenotaderodap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footnoteReference w:id="6"/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DB6AC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Duração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5F1B9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 assíncrona Adicional</w:t>
            </w:r>
            <w:r w:rsidRPr="001F6318">
              <w:rPr>
                <w:rStyle w:val="Refdenotaderodap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footnoteReference w:id="7"/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72F2E" w14:textId="77777777" w:rsidR="00A05153" w:rsidRPr="001F6318" w:rsidRDefault="00A05153" w:rsidP="00527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 assíncrona Reposição</w:t>
            </w:r>
            <w:r w:rsidRPr="001F6318">
              <w:rPr>
                <w:rStyle w:val="Refdenotaderodap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footnoteReference w:id="8"/>
            </w:r>
          </w:p>
        </w:tc>
      </w:tr>
      <w:tr w:rsidR="00A05153" w:rsidRPr="001F6318" w14:paraId="4F940354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9203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584CA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43D09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63B4A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D687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E5EB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5AF5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449E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551E8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2885CBD6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0836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D2696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E163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63D8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24053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A8E6A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63F5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7D2DA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0D987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2E1FD8F5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9A8A2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72B2A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FBBB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0D33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4A5E6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D411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8108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03708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C1C2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3B3AEE43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306F9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F3B60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59F3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952C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866D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D3C5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FA17B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2AC0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F2353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0DBF31B0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34246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271A3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E5DD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3FDD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D118A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6DA7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6C58A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52A9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F5BBC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60660060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1E01C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F94B2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85AB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BEC9B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0A18B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223EB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8C0B7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61E39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2403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6E3C03F3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95BE2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6D45B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D6612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1B787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A919B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0BFC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AE2C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BCFA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B0DC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3ECF009D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062C3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99274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44E2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6D1C3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9E407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DD79B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520D7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98F2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69E98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348AC2BD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7673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0980F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6257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7C136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C1EF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BD3B9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647A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8D87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64466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4D94472F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DA3A7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C1317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50F88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1946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6C52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72B0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BC4E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CAAD3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25E9A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5AF3820A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BBF0C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D1B8E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6FB8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BC422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0034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A73B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6F54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D441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929C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3FD7DE54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0AAE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A1226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723A8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FB46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9B5FB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725B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FBAD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0D67A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0DBAB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387C2B0E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900A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9D83C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95507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FE89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A3322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8702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24E1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BD49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6F90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1E338B13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C83B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4DB57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F81BB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0B6B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DF41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9713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83B0C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DF176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4F4E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2F3B748C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B0CE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9D753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65ED9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1808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D7346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BF3F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9F7C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48DD3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1B863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107D947D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2FCBF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6F5B8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D4E8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9DA0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EE2C1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DDFF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6D536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E4C76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82E8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51F4572A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62FAA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F65B3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D4EC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5195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90227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4882D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929D9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73B48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9FDA4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1F631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A05153" w:rsidRPr="001F6318" w14:paraId="32954818" w14:textId="77777777" w:rsidTr="0052789B">
        <w:trPr>
          <w:trHeight w:val="255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0D74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E88CA" w14:textId="77777777" w:rsidR="00A05153" w:rsidRPr="001F6318" w:rsidRDefault="00A05153" w:rsidP="0052789B">
            <w:pPr>
              <w:pStyle w:val="SemEspaamento"/>
              <w:numPr>
                <w:ilvl w:val="0"/>
                <w:numId w:val="2"/>
              </w:numPr>
              <w:ind w:left="125" w:firstLine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2A5B8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C52E5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4E6D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9BE06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BAAD2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50E70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7917E" w14:textId="77777777" w:rsidR="00A05153" w:rsidRPr="001F6318" w:rsidRDefault="00A05153" w:rsidP="0052789B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3FB98D6" w14:textId="77777777" w:rsidR="00A05153" w:rsidRPr="001F6318" w:rsidRDefault="00A05153" w:rsidP="00A05153">
      <w:pPr>
        <w:pStyle w:val="SemEspaamen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522EE390" w14:textId="77777777" w:rsidR="00A05153" w:rsidRDefault="00A05153"/>
    <w:sectPr w:rsidR="00A05153" w:rsidSect="00A0515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25F4D" w14:textId="77777777" w:rsidR="004A0037" w:rsidRDefault="004A0037" w:rsidP="00A05153">
      <w:pPr>
        <w:spacing w:after="0" w:line="240" w:lineRule="auto"/>
      </w:pPr>
      <w:r>
        <w:separator/>
      </w:r>
    </w:p>
  </w:endnote>
  <w:endnote w:type="continuationSeparator" w:id="0">
    <w:p w14:paraId="21DA62F6" w14:textId="77777777" w:rsidR="004A0037" w:rsidRDefault="004A0037" w:rsidP="00A0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Segoe Print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6EC8E" w14:textId="77777777" w:rsidR="004A0037" w:rsidRDefault="004A0037" w:rsidP="00A05153">
      <w:pPr>
        <w:spacing w:after="0" w:line="240" w:lineRule="auto"/>
      </w:pPr>
      <w:r>
        <w:separator/>
      </w:r>
    </w:p>
  </w:footnote>
  <w:footnote w:type="continuationSeparator" w:id="0">
    <w:p w14:paraId="1CF20036" w14:textId="77777777" w:rsidR="004A0037" w:rsidRDefault="004A0037" w:rsidP="00A05153">
      <w:pPr>
        <w:spacing w:after="0" w:line="240" w:lineRule="auto"/>
      </w:pPr>
      <w:r>
        <w:continuationSeparator/>
      </w:r>
    </w:p>
  </w:footnote>
  <w:footnote w:id="1">
    <w:p w14:paraId="06231499" w14:textId="77777777" w:rsidR="00A05153" w:rsidRPr="00BD5866" w:rsidRDefault="00A05153" w:rsidP="00A05153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BD5866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D5866">
        <w:rPr>
          <w:rFonts w:ascii="Times New Roman" w:hAnsi="Times New Roman" w:cs="Times New Roman"/>
          <w:sz w:val="16"/>
          <w:szCs w:val="16"/>
        </w:rPr>
        <w:t xml:space="preserve"> </w:t>
      </w:r>
      <w:r w:rsidRPr="00BD586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Este Plano de Ensi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no </w:t>
      </w:r>
      <w:r w:rsidRPr="00BD586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está de acordo com o </w:t>
      </w:r>
      <w:r w:rsidRPr="00FC4A8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 xml:space="preserve">Programa da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D</w:t>
      </w:r>
      <w:r w:rsidRPr="00FC4A8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isciplina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, aprovado em Assembleia Departamental em    /  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/  </w:t>
      </w:r>
      <w:r w:rsidRPr="00BD586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,</w:t>
      </w:r>
      <w:proofErr w:type="gramEnd"/>
      <w:r w:rsidRPr="00BD586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em cumprimento ao Artigo 111, do Regimento dos cursos de graduação da UEMA, aprovado pela Resolução n. 1369/2019-CEPE/CONSUN.</w:t>
      </w:r>
    </w:p>
  </w:footnote>
  <w:footnote w:id="2">
    <w:p w14:paraId="0AD9F6AB" w14:textId="77777777" w:rsidR="00A05153" w:rsidRPr="00593E2E" w:rsidRDefault="00A05153" w:rsidP="00A051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593E2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93E2E">
        <w:rPr>
          <w:rFonts w:ascii="Times New Roman" w:hAnsi="Times New Roman" w:cs="Times New Roman"/>
          <w:sz w:val="18"/>
          <w:szCs w:val="18"/>
        </w:rPr>
        <w:t xml:space="preserve"> De acordo com o Capítulo V, do Regimento dos cursos de graduação da UEMA, aprovado pela Resolução n. 1369/2019-CEPE/CONSUN. </w:t>
      </w:r>
    </w:p>
  </w:footnote>
  <w:footnote w:id="3">
    <w:p w14:paraId="66D8C3BA" w14:textId="77777777" w:rsidR="00A05153" w:rsidRPr="00593E2E" w:rsidRDefault="00A05153" w:rsidP="00A051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593E2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93E2E">
        <w:rPr>
          <w:rFonts w:ascii="Times New Roman" w:hAnsi="Times New Roman" w:cs="Times New Roman"/>
          <w:sz w:val="18"/>
          <w:szCs w:val="18"/>
        </w:rPr>
        <w:t xml:space="preserve"> De acordo com o Art. 171, do Regimento dos cursos de graduação da UEMA, aprovado pela Resolução n. 1369/2019-CEPE/CONSUN.</w:t>
      </w:r>
    </w:p>
  </w:footnote>
  <w:footnote w:id="4">
    <w:p w14:paraId="24D9ACF6" w14:textId="77777777" w:rsidR="00A05153" w:rsidRPr="00593E2E" w:rsidRDefault="00A05153" w:rsidP="00A051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593E2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93E2E">
        <w:rPr>
          <w:rFonts w:ascii="Times New Roman" w:hAnsi="Times New Roman" w:cs="Times New Roman"/>
          <w:sz w:val="18"/>
          <w:szCs w:val="18"/>
        </w:rPr>
        <w:t xml:space="preserve"> Programação útil para registro dos tópicos de aula no </w:t>
      </w:r>
      <w:proofErr w:type="spellStart"/>
      <w:r w:rsidRPr="00593E2E">
        <w:rPr>
          <w:rFonts w:ascii="Times New Roman" w:hAnsi="Times New Roman" w:cs="Times New Roman"/>
          <w:sz w:val="18"/>
          <w:szCs w:val="18"/>
        </w:rPr>
        <w:t>SigUema</w:t>
      </w:r>
      <w:proofErr w:type="spellEnd"/>
      <w:r w:rsidRPr="00593E2E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4DCD0C8B" w14:textId="77777777" w:rsidR="00A05153" w:rsidRPr="00593E2E" w:rsidRDefault="00A05153" w:rsidP="00A051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593E2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93E2E">
        <w:rPr>
          <w:rFonts w:ascii="Times New Roman" w:hAnsi="Times New Roman" w:cs="Times New Roman"/>
          <w:sz w:val="18"/>
          <w:szCs w:val="18"/>
        </w:rPr>
        <w:t xml:space="preserve"> A duração de 1 hora aula é de 50 min, de acordo com a Resolução n. 1233/2016-CEPE/CONSUN.</w:t>
      </w:r>
    </w:p>
  </w:footnote>
  <w:footnote w:id="6">
    <w:p w14:paraId="4E670CA8" w14:textId="77777777" w:rsidR="00A05153" w:rsidRPr="00593E2E" w:rsidRDefault="00A05153" w:rsidP="00A051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593E2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93E2E">
        <w:rPr>
          <w:rFonts w:ascii="Times New Roman" w:hAnsi="Times New Roman" w:cs="Times New Roman"/>
          <w:sz w:val="18"/>
          <w:szCs w:val="18"/>
        </w:rPr>
        <w:t xml:space="preserve"> Em casos de aula no modo ensino remoto emergencial, trata-se da atividade integrada à atividade síncrona no mesmo dia da ocorrência desta.</w:t>
      </w:r>
    </w:p>
  </w:footnote>
  <w:footnote w:id="7">
    <w:p w14:paraId="625D72E7" w14:textId="77777777" w:rsidR="00A05153" w:rsidRPr="00593E2E" w:rsidRDefault="00A05153" w:rsidP="00A051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593E2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93E2E">
        <w:rPr>
          <w:rFonts w:ascii="Times New Roman" w:hAnsi="Times New Roman" w:cs="Times New Roman"/>
          <w:sz w:val="18"/>
          <w:szCs w:val="18"/>
        </w:rPr>
        <w:t xml:space="preserve"> Em casos de aula no modo ensino remoto emergencial, a atividade é registrada para efeito de composição da carga horária, podendo ser adicionada nos mesmos dias de aula da disciplina.</w:t>
      </w:r>
    </w:p>
  </w:footnote>
  <w:footnote w:id="8">
    <w:p w14:paraId="360DFB02" w14:textId="77777777" w:rsidR="00A05153" w:rsidRPr="00593E2E" w:rsidRDefault="00A05153" w:rsidP="00A051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593E2E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93E2E">
        <w:rPr>
          <w:rFonts w:ascii="Times New Roman" w:hAnsi="Times New Roman" w:cs="Times New Roman"/>
          <w:sz w:val="18"/>
          <w:szCs w:val="18"/>
        </w:rPr>
        <w:t xml:space="preserve"> Trata-se de uma atividade de reposição da carga horária de aulas não realizadas por motivos de feriado ou outras intercorrências.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5591" w14:textId="77777777" w:rsidR="00A05153" w:rsidRDefault="00A05153">
    <w:pPr>
      <w:jc w:val="center"/>
      <w:rPr>
        <w:rFonts w:ascii="Times New Roman" w:eastAsia="Times New Roman" w:hAnsi="Times New Roman" w:cs="Times New Roman"/>
        <w:color w:val="000000"/>
        <w:lang w:eastAsia="pt-BR"/>
      </w:rPr>
    </w:pPr>
    <w:r>
      <w:rPr>
        <w:rFonts w:ascii="Times New Roman" w:eastAsia="Times New Roman" w:hAnsi="Times New Roman" w:cs="Times New Roman"/>
        <w:color w:val="000000"/>
        <w:lang w:eastAsia="pt-BR"/>
      </w:rPr>
      <w:fldChar w:fldCharType="begin"/>
    </w:r>
    <w:r>
      <w:rPr>
        <w:rFonts w:ascii="Times New Roman" w:eastAsia="Times New Roman" w:hAnsi="Times New Roman" w:cs="Times New Roman"/>
        <w:color w:val="000000"/>
        <w:lang w:eastAsia="pt-BR"/>
      </w:rPr>
      <w:instrText xml:space="preserve"> INCLUDEPICTURE "https://lh3.googleusercontent.com/C0wYXkEsMsuTFmKzQdMr7f8gdtuE6akryWHQoBo6kNFX3pSkue4g9Eu61TGPv5Q6a1d6uNrZHEExPeDrGW3yJWrHlgI80fN5piwHIZrDo9IOrvhwgEHGCH-N4cW4KSX3cBNzDgc" \* MERGEFORMATINET </w:instrText>
    </w:r>
    <w:r>
      <w:rPr>
        <w:rFonts w:ascii="Times New Roman" w:eastAsia="Times New Roman" w:hAnsi="Times New Roman" w:cs="Times New Roman"/>
        <w:color w:val="000000"/>
        <w:lang w:eastAsia="pt-BR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lang w:eastAsia="pt-BR"/>
      </w:rPr>
      <w:drawing>
        <wp:inline distT="0" distB="0" distL="0" distR="0" wp14:anchorId="5A7A2F81" wp14:editId="1C7D60F3">
          <wp:extent cx="2296160" cy="782320"/>
          <wp:effectExtent l="0" t="0" r="2540" b="5080"/>
          <wp:docPr id="6" name="Imagem 6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616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lang w:eastAsia="pt-BR"/>
      </w:rPr>
      <w:fldChar w:fldCharType="end"/>
    </w:r>
  </w:p>
  <w:p w14:paraId="6AD66D58" w14:textId="77777777" w:rsidR="00A05153" w:rsidRDefault="00A05153">
    <w:pPr>
      <w:jc w:val="center"/>
      <w:rPr>
        <w:rFonts w:ascii="Times New Roman" w:eastAsia="Times New Roman" w:hAnsi="Times New Roman" w:cs="Times New Roman"/>
        <w:color w:val="000000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1AE6"/>
    <w:multiLevelType w:val="multilevel"/>
    <w:tmpl w:val="0DD01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473A"/>
    <w:multiLevelType w:val="multilevel"/>
    <w:tmpl w:val="32E54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53"/>
    <w:rsid w:val="0026326B"/>
    <w:rsid w:val="004A0037"/>
    <w:rsid w:val="00A05153"/>
    <w:rsid w:val="00B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DE27"/>
  <w15:chartTrackingRefBased/>
  <w15:docId w15:val="{1EB40C00-241F-4425-B642-0211C620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sid w:val="00A0515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A051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515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0515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emEspaamento">
    <w:name w:val="No Spacing"/>
    <w:uiPriority w:val="1"/>
    <w:qFormat/>
    <w:rsid w:val="00A0515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445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FABÍOLA DE JESUS SOARES SANTANA</dc:creator>
  <cp:keywords/>
  <dc:description/>
  <cp:lastModifiedBy>FABÍOLA DE JESUS SOARES SANTANA</cp:lastModifiedBy>
  <cp:revision>3</cp:revision>
  <dcterms:created xsi:type="dcterms:W3CDTF">2021-04-23T01:31:00Z</dcterms:created>
  <dcterms:modified xsi:type="dcterms:W3CDTF">2021-04-23T01:34:00Z</dcterms:modified>
</cp:coreProperties>
</file>